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3A" w:rsidRDefault="00F852FE" w:rsidP="00F852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FE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852FE" w:rsidRPr="00F852FE" w:rsidRDefault="0079673A" w:rsidP="00F852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«Гимназия №1»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г.Канска</w:t>
      </w:r>
      <w:proofErr w:type="spellEnd"/>
    </w:p>
    <w:p w:rsidR="00F852FE" w:rsidRPr="00F852FE" w:rsidRDefault="00F852FE" w:rsidP="00F852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2FE" w:rsidRPr="00F852FE" w:rsidRDefault="00F852FE" w:rsidP="00F85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УТВЕРЖДАЮ</w:t>
      </w:r>
    </w:p>
    <w:p w:rsidR="00F852FE" w:rsidRPr="00F852FE" w:rsidRDefault="00F852FE" w:rsidP="00F85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</w:t>
      </w:r>
      <w:r w:rsidR="0079673A">
        <w:rPr>
          <w:rFonts w:ascii="Times New Roman" w:hAnsi="Times New Roman" w:cs="Times New Roman"/>
          <w:sz w:val="24"/>
          <w:szCs w:val="24"/>
        </w:rPr>
        <w:t xml:space="preserve">    Директор МАОУ «</w:t>
      </w:r>
      <w:proofErr w:type="gramStart"/>
      <w:r w:rsidR="0079673A">
        <w:rPr>
          <w:rFonts w:ascii="Times New Roman" w:hAnsi="Times New Roman" w:cs="Times New Roman"/>
          <w:sz w:val="24"/>
          <w:szCs w:val="24"/>
        </w:rPr>
        <w:t>Гимназии  №</w:t>
      </w:r>
      <w:proofErr w:type="gramEnd"/>
      <w:r w:rsidR="0079673A">
        <w:rPr>
          <w:rFonts w:ascii="Times New Roman" w:hAnsi="Times New Roman" w:cs="Times New Roman"/>
          <w:sz w:val="24"/>
          <w:szCs w:val="24"/>
        </w:rPr>
        <w:t>1»</w:t>
      </w:r>
      <w:r w:rsidRPr="00F85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FE" w:rsidRPr="00F852FE" w:rsidRDefault="00F852FE" w:rsidP="00F85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г. Канска  </w:t>
      </w:r>
    </w:p>
    <w:p w:rsidR="00F852FE" w:rsidRPr="00F852FE" w:rsidRDefault="00462BE9" w:rsidP="00F852F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26» августа</w:t>
      </w:r>
      <w:r w:rsidR="0079673A">
        <w:rPr>
          <w:rFonts w:ascii="Times New Roman" w:hAnsi="Times New Roman" w:cs="Times New Roman"/>
          <w:sz w:val="24"/>
          <w:szCs w:val="24"/>
        </w:rPr>
        <w:t xml:space="preserve"> 2020</w:t>
      </w:r>
      <w:r w:rsidR="00F852FE" w:rsidRPr="00F852FE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F852FE">
        <w:rPr>
          <w:rFonts w:ascii="Times New Roman" w:hAnsi="Times New Roman" w:cs="Times New Roman"/>
          <w:sz w:val="24"/>
          <w:szCs w:val="24"/>
        </w:rPr>
        <w:t xml:space="preserve">                       ____</w:t>
      </w:r>
      <w:r w:rsidR="00F852FE" w:rsidRPr="00F852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673A">
        <w:rPr>
          <w:rFonts w:ascii="Times New Roman" w:hAnsi="Times New Roman" w:cs="Times New Roman"/>
          <w:sz w:val="24"/>
          <w:szCs w:val="24"/>
          <w:u w:val="single"/>
        </w:rPr>
        <w:t>Т.Ю.Вылегжанина</w:t>
      </w:r>
      <w:proofErr w:type="spellEnd"/>
      <w:r w:rsidR="00F852FE" w:rsidRPr="00F852FE">
        <w:rPr>
          <w:rFonts w:ascii="Times New Roman" w:hAnsi="Times New Roman" w:cs="Times New Roman"/>
          <w:sz w:val="24"/>
          <w:szCs w:val="24"/>
        </w:rPr>
        <w:t xml:space="preserve">/    </w:t>
      </w:r>
    </w:p>
    <w:p w:rsidR="00F852FE" w:rsidRPr="00F852FE" w:rsidRDefault="00F852FE" w:rsidP="00F85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62BE9">
        <w:rPr>
          <w:rFonts w:ascii="Times New Roman" w:hAnsi="Times New Roman" w:cs="Times New Roman"/>
          <w:sz w:val="24"/>
          <w:szCs w:val="24"/>
        </w:rPr>
        <w:t>ПРИКАЗ №</w:t>
      </w:r>
      <w:r w:rsidR="00462BE9" w:rsidRPr="00462B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2BE9" w:rsidRPr="00462BE9">
        <w:rPr>
          <w:rFonts w:ascii="Times New Roman" w:hAnsi="Times New Roman" w:cs="Times New Roman"/>
          <w:sz w:val="24"/>
          <w:szCs w:val="24"/>
        </w:rPr>
        <w:t>218-п</w:t>
      </w:r>
    </w:p>
    <w:p w:rsidR="00F852FE" w:rsidRPr="00F852FE" w:rsidRDefault="00F852FE" w:rsidP="00F852F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62BE9">
        <w:rPr>
          <w:rFonts w:ascii="Times New Roman" w:hAnsi="Times New Roman" w:cs="Times New Roman"/>
          <w:sz w:val="24"/>
          <w:szCs w:val="24"/>
        </w:rPr>
        <w:t xml:space="preserve">            от «01» сентября</w:t>
      </w:r>
      <w:r w:rsidR="0079673A">
        <w:rPr>
          <w:rFonts w:ascii="Times New Roman" w:hAnsi="Times New Roman" w:cs="Times New Roman"/>
          <w:sz w:val="24"/>
          <w:szCs w:val="24"/>
        </w:rPr>
        <w:t xml:space="preserve"> 2020</w:t>
      </w:r>
      <w:r w:rsidRPr="00F852FE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куратора </w:t>
      </w:r>
      <w:r w:rsidR="008F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(руководителя)  </w:t>
      </w: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школьной службы </w:t>
      </w:r>
      <w:r w:rsidR="0080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медиации</w:t>
      </w: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B22D0" w:rsidRDefault="001B22D0" w:rsidP="006B4E58">
      <w:pPr>
        <w:pStyle w:val="a3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B6088E" w:rsidRPr="00B6088E" w:rsidRDefault="00B6088E" w:rsidP="00B6088E">
      <w:pPr>
        <w:pStyle w:val="a3"/>
        <w:shd w:val="clear" w:color="auto" w:fill="FFFFFF"/>
        <w:spacing w:before="100" w:beforeAutospacing="1" w:after="150" w:line="240" w:lineRule="auto"/>
        <w:ind w:left="7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E58" w:rsidRPr="006B4E58" w:rsidRDefault="006B4E58" w:rsidP="003B5888">
      <w:pPr>
        <w:pStyle w:val="a3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Куратором 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</w:t>
      </w:r>
    </w:p>
    <w:p w:rsidR="006B4E58" w:rsidRPr="006B4E58" w:rsidRDefault="006B4E58" w:rsidP="006B4E58">
      <w:pPr>
        <w:pStyle w:val="a3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 должен иметь доступ к информации о происходящих в образовательном учреждении конфликтах. </w:t>
      </w:r>
    </w:p>
    <w:p w:rsidR="006B4E58" w:rsidRPr="006B4E58" w:rsidRDefault="006B4E58" w:rsidP="006B4E58">
      <w:pPr>
        <w:pStyle w:val="a3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куратора - организовать работу службы примирения и обеспечить получение службой примирения информации о конфли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ктах и криминальных ситуациях. </w:t>
      </w:r>
    </w:p>
    <w:p w:rsidR="001711DD" w:rsidRPr="001711DD" w:rsidRDefault="006B4E58" w:rsidP="001711DD">
      <w:pPr>
        <w:pStyle w:val="a3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1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Куратором службы примирения </w:t>
      </w:r>
      <w:r w:rsidR="009D3690" w:rsidRPr="00B1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07D97" w:rsidRPr="00B1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уратор ШСМ </w:t>
      </w:r>
      <w:r w:rsidR="001B22D0" w:rsidRPr="00B1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по приказу директора школы из состава педагогического коллектива школы</w:t>
      </w:r>
      <w:r w:rsidR="00807D97" w:rsidRPr="00B1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B22D0" w:rsidRPr="00B17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 добровольно выразил согласие взять на себя эту ответственность.</w:t>
      </w:r>
    </w:p>
    <w:p w:rsidR="001711DD" w:rsidRPr="001711DD" w:rsidRDefault="00807D97" w:rsidP="001711DD">
      <w:pPr>
        <w:pStyle w:val="a3"/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7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ШСМ</w:t>
      </w:r>
      <w:r w:rsidR="001B22D0" w:rsidRPr="0017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в тесном взаимодействии с педагогическим коллективом школы, и в первую очередь с заместителем директора по воспитательной работе и социальным педагогом школы.</w:t>
      </w:r>
      <w:r w:rsidR="001711DD" w:rsidRPr="0017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Выстраивает взаимодействие с заинтересованными учреждениями и ведомствами.</w:t>
      </w:r>
    </w:p>
    <w:p w:rsidR="001B22D0" w:rsidRPr="00B175CC" w:rsidRDefault="001B22D0" w:rsidP="001711DD">
      <w:pPr>
        <w:pStyle w:val="a3"/>
        <w:shd w:val="clear" w:color="auto" w:fill="FFFFFF"/>
        <w:spacing w:before="100" w:beforeAutospacing="1" w:after="150" w:line="240" w:lineRule="auto"/>
        <w:ind w:left="73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B22D0" w:rsidRPr="00B6088E" w:rsidRDefault="001B22D0" w:rsidP="00B6088E">
      <w:pPr>
        <w:pStyle w:val="a3"/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0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Обязанности:</w:t>
      </w:r>
    </w:p>
    <w:p w:rsidR="00627119" w:rsidRDefault="00B6088E" w:rsidP="006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Pr="00B60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ФЗ РФ от 27.07.2010 г. № 193-ФЗ «Об альтернативной процедуре урегулирования споров с участием посредника (процедура медиации)»,   </w:t>
        </w:r>
      </w:hyperlink>
      <w:r w:rsidRPr="003047DC">
        <w:t xml:space="preserve"> </w:t>
      </w:r>
      <w:hyperlink r:id="rId6" w:tgtFrame="_blank" w:history="1">
        <w:r w:rsidRPr="00B60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Распоряжения Правительства РФ от 15.10.2012 г. № 1916-р, п.62, п.64,   </w:t>
        </w:r>
      </w:hyperlink>
      <w:r w:rsidRPr="00B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медиации)», </w:t>
      </w:r>
      <w:hyperlink r:id="rId7" w:tgtFrame="_blank" w:history="1">
        <w:r w:rsidRPr="00B60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Методических рекомендаций </w:t>
        </w:r>
        <w:proofErr w:type="spellStart"/>
        <w:r w:rsidRPr="00B60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B608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18.11.2013 г. </w:t>
        </w:r>
      </w:hyperlink>
      <w:r w:rsidRPr="00B60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ВК- 844/07 «Об организации служб школьной медиации в образовательных организациях»,  </w:t>
      </w:r>
      <w:hyperlink r:id="rId8" w:history="1">
        <w:r w:rsidRPr="003047DC">
          <w:t xml:space="preserve"> </w:t>
        </w:r>
        <w:r w:rsidRPr="00B608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 от 12 марта 2016 г. N 423-р об утверждении Плана мероприятий по реализации стратегии в 2016 - 2020г</w:t>
        </w:r>
      </w:hyperlink>
    </w:p>
    <w:p w:rsidR="00B6088E" w:rsidRPr="00627119" w:rsidRDefault="00B6088E" w:rsidP="006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D97" w:rsidRPr="00085287" w:rsidRDefault="00807D97" w:rsidP="00807D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5287">
        <w:rPr>
          <w:rFonts w:ascii="Times New Roman" w:hAnsi="Times New Roman" w:cs="Times New Roman"/>
          <w:sz w:val="24"/>
          <w:szCs w:val="24"/>
        </w:rPr>
        <w:t>разрешение разнообразных конфликтов, возникающи</w:t>
      </w:r>
      <w:r w:rsidR="00627119">
        <w:rPr>
          <w:rFonts w:ascii="Times New Roman" w:hAnsi="Times New Roman" w:cs="Times New Roman"/>
          <w:sz w:val="24"/>
          <w:szCs w:val="24"/>
        </w:rPr>
        <w:t>х в образовательной организации;</w:t>
      </w:r>
      <w:r w:rsidRPr="0008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97" w:rsidRPr="00085287" w:rsidRDefault="00807D97" w:rsidP="00807D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5287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 xml:space="preserve">е просветительской работы среди </w:t>
      </w:r>
      <w:r w:rsidRPr="00085287">
        <w:rPr>
          <w:rFonts w:ascii="Times New Roman" w:hAnsi="Times New Roman" w:cs="Times New Roman"/>
          <w:sz w:val="24"/>
          <w:szCs w:val="24"/>
        </w:rPr>
        <w:t>коллег и родителей;</w:t>
      </w:r>
    </w:p>
    <w:p w:rsidR="00807D97" w:rsidRPr="003047DC" w:rsidRDefault="00807D97" w:rsidP="00807D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5287">
        <w:rPr>
          <w:rFonts w:ascii="Times New Roman" w:hAnsi="Times New Roman" w:cs="Times New Roman"/>
          <w:sz w:val="24"/>
          <w:szCs w:val="24"/>
        </w:rPr>
        <w:t>обеспечение формирования и обучения "групп равных" ("группы равных" - это группы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53F">
        <w:rPr>
          <w:rFonts w:ascii="Times New Roman" w:hAnsi="Times New Roman" w:cs="Times New Roman"/>
          <w:sz w:val="24"/>
          <w:szCs w:val="24"/>
        </w:rPr>
        <w:t>которые объединены для обучения медиативному подходу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667">
        <w:rPr>
          <w:rFonts w:ascii="Times New Roman" w:hAnsi="Times New Roman" w:cs="Times New Roman"/>
          <w:sz w:val="24"/>
          <w:szCs w:val="24"/>
        </w:rPr>
        <w:t xml:space="preserve">последующего применения этих знаний и умений при разрешении споров, </w:t>
      </w:r>
      <w:r w:rsidRPr="00724667">
        <w:rPr>
          <w:rFonts w:ascii="Times New Roman" w:hAnsi="Times New Roman" w:cs="Times New Roman"/>
          <w:sz w:val="24"/>
          <w:szCs w:val="24"/>
        </w:rPr>
        <w:lastRenderedPageBreak/>
        <w:t>предупреждения</w:t>
      </w:r>
      <w:r w:rsidR="003047DC">
        <w:rPr>
          <w:rFonts w:ascii="Times New Roman" w:hAnsi="Times New Roman" w:cs="Times New Roman"/>
          <w:sz w:val="24"/>
          <w:szCs w:val="24"/>
        </w:rPr>
        <w:t xml:space="preserve"> </w:t>
      </w:r>
      <w:r w:rsidRPr="003047DC">
        <w:rPr>
          <w:rFonts w:ascii="Times New Roman" w:hAnsi="Times New Roman" w:cs="Times New Roman"/>
          <w:sz w:val="24"/>
          <w:szCs w:val="24"/>
        </w:rPr>
        <w:t xml:space="preserve">конфликтов среди сверстников, а также для распространения полученных знаний, </w:t>
      </w:r>
      <w:r w:rsidR="00627119">
        <w:rPr>
          <w:rFonts w:ascii="Times New Roman" w:hAnsi="Times New Roman" w:cs="Times New Roman"/>
          <w:sz w:val="24"/>
          <w:szCs w:val="24"/>
        </w:rPr>
        <w:t xml:space="preserve">умений и опыта среди </w:t>
      </w:r>
      <w:r w:rsidRPr="003047DC">
        <w:rPr>
          <w:rFonts w:ascii="Times New Roman" w:hAnsi="Times New Roman" w:cs="Times New Roman"/>
          <w:sz w:val="24"/>
          <w:szCs w:val="24"/>
        </w:rPr>
        <w:t xml:space="preserve"> школьников);</w:t>
      </w:r>
    </w:p>
    <w:p w:rsidR="00807D97" w:rsidRPr="00085287" w:rsidRDefault="00807D97" w:rsidP="00807D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5287">
        <w:rPr>
          <w:rFonts w:ascii="Times New Roman" w:hAnsi="Times New Roman" w:cs="Times New Roman"/>
          <w:sz w:val="24"/>
          <w:szCs w:val="24"/>
        </w:rPr>
        <w:t xml:space="preserve">координация действий участников "групп равных" в их работе по распространению знаний о медиации и основ позитивного общения среди </w:t>
      </w:r>
      <w:r w:rsidR="0062711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07D97" w:rsidRPr="00231084" w:rsidRDefault="00807D97" w:rsidP="00807D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5287">
        <w:rPr>
          <w:rFonts w:ascii="Times New Roman" w:hAnsi="Times New Roman" w:cs="Times New Roman"/>
          <w:sz w:val="24"/>
          <w:szCs w:val="24"/>
        </w:rPr>
        <w:t>использование медиативного подхода в рамках работы по профилактике безнадзорности и</w:t>
      </w:r>
      <w:r w:rsidR="00231084">
        <w:rPr>
          <w:rFonts w:ascii="Times New Roman" w:hAnsi="Times New Roman" w:cs="Times New Roman"/>
          <w:sz w:val="24"/>
          <w:szCs w:val="24"/>
        </w:rPr>
        <w:t xml:space="preserve"> </w:t>
      </w:r>
      <w:r w:rsidRPr="00231084">
        <w:rPr>
          <w:rFonts w:ascii="Times New Roman" w:hAnsi="Times New Roman" w:cs="Times New Roman"/>
          <w:sz w:val="24"/>
          <w:szCs w:val="24"/>
        </w:rPr>
        <w:t xml:space="preserve">беспризорности, наркомании, алкоголизма, </w:t>
      </w:r>
      <w:proofErr w:type="spellStart"/>
      <w:r w:rsidRPr="0023108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31084">
        <w:rPr>
          <w:rFonts w:ascii="Times New Roman" w:hAnsi="Times New Roman" w:cs="Times New Roman"/>
          <w:sz w:val="24"/>
          <w:szCs w:val="24"/>
        </w:rPr>
        <w:t>, правонарушений несовершеннолетних;</w:t>
      </w:r>
    </w:p>
    <w:p w:rsidR="00807D97" w:rsidRPr="00085287" w:rsidRDefault="00807D97" w:rsidP="00807D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5287">
        <w:rPr>
          <w:rFonts w:ascii="Times New Roman" w:hAnsi="Times New Roman" w:cs="Times New Roman"/>
          <w:sz w:val="24"/>
          <w:szCs w:val="24"/>
        </w:rPr>
        <w:t>использование медиативного подхода в рамках работы с детьми и семьями, находящимися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87">
        <w:rPr>
          <w:rFonts w:ascii="Times New Roman" w:hAnsi="Times New Roman" w:cs="Times New Roman"/>
          <w:sz w:val="24"/>
          <w:szCs w:val="24"/>
        </w:rPr>
        <w:t>социально опасном положении;</w:t>
      </w:r>
    </w:p>
    <w:p w:rsidR="00807D97" w:rsidRPr="00085287" w:rsidRDefault="00807D97" w:rsidP="00807D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5287">
        <w:rPr>
          <w:rFonts w:ascii="Times New Roman" w:hAnsi="Times New Roman" w:cs="Times New Roman"/>
          <w:sz w:val="24"/>
          <w:szCs w:val="24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807D97" w:rsidRPr="00085287" w:rsidRDefault="00807D97" w:rsidP="00807D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5287">
        <w:rPr>
          <w:rFonts w:ascii="Times New Roman" w:hAnsi="Times New Roman" w:cs="Times New Roman"/>
          <w:sz w:val="24"/>
          <w:szCs w:val="24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</w:t>
      </w:r>
      <w:r w:rsidR="008F1E54">
        <w:rPr>
          <w:rFonts w:ascii="Times New Roman" w:hAnsi="Times New Roman" w:cs="Times New Roman"/>
          <w:sz w:val="24"/>
          <w:szCs w:val="24"/>
        </w:rPr>
        <w:t>вершеннолетних и защите их прав.</w:t>
      </w: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Права:</w:t>
      </w:r>
    </w:p>
    <w:p w:rsidR="003236CA" w:rsidRDefault="001B22D0" w:rsidP="003236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6CA" w:rsidRPr="008D4B5A">
        <w:rPr>
          <w:rFonts w:ascii="Times New Roman" w:hAnsi="Times New Roman" w:cs="Times New Roman"/>
          <w:sz w:val="24"/>
          <w:szCs w:val="24"/>
        </w:rPr>
        <w:t xml:space="preserve">Лица, осуществляющие деятельность </w:t>
      </w:r>
      <w:r w:rsidR="003236CA">
        <w:rPr>
          <w:rFonts w:ascii="Times New Roman" w:hAnsi="Times New Roman" w:cs="Times New Roman"/>
          <w:sz w:val="24"/>
          <w:szCs w:val="24"/>
        </w:rPr>
        <w:t>куратора ШСМ</w:t>
      </w:r>
      <w:r w:rsidR="003236CA" w:rsidRPr="008D4B5A">
        <w:rPr>
          <w:rFonts w:ascii="Times New Roman" w:hAnsi="Times New Roman" w:cs="Times New Roman"/>
          <w:sz w:val="24"/>
          <w:szCs w:val="24"/>
        </w:rPr>
        <w:t>, также вправе осуществлять любую иную не запрещенную законодательством Российской Федерации деятельность.</w:t>
      </w:r>
    </w:p>
    <w:p w:rsidR="003236CA" w:rsidRPr="003236CA" w:rsidRDefault="003236CA" w:rsidP="003236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323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примирения самостоятельна в выборе форм деятельности и организации процесса медиации.</w:t>
      </w: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Ответственность:</w:t>
      </w: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Куратор отвечает за ведение документации, написание отчетов.</w:t>
      </w: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Отвечает за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учреждении.</w:t>
      </w:r>
    </w:p>
    <w:p w:rsidR="001B22D0" w:rsidRPr="001B22D0" w:rsidRDefault="001B22D0" w:rsidP="001B22D0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Взаимотношения</w:t>
      </w:r>
      <w:proofErr w:type="spellEnd"/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088E" w:rsidRDefault="001B22D0" w:rsidP="00B60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Выстраивает взаимодействие с заинтересованными учреждениями и ведом</w:t>
      </w:r>
      <w:r w:rsidR="0030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ствами</w:t>
      </w:r>
      <w:r w:rsidR="00B6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269E" w:rsidRPr="009C06BB" w:rsidTr="005C269E">
        <w:trPr>
          <w:tblCellSpacing w:w="0" w:type="dxa"/>
        </w:trPr>
        <w:tc>
          <w:tcPr>
            <w:tcW w:w="0" w:type="auto"/>
            <w:gridSpan w:val="2"/>
            <w:hideMark/>
          </w:tcPr>
          <w:p w:rsidR="005C269E" w:rsidRPr="009C06BB" w:rsidRDefault="005C269E" w:rsidP="00EE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69E" w:rsidRPr="009C06BB" w:rsidTr="005C269E">
        <w:trPr>
          <w:tblCellSpacing w:w="0" w:type="dxa"/>
        </w:trPr>
        <w:tc>
          <w:tcPr>
            <w:tcW w:w="0" w:type="auto"/>
            <w:gridSpan w:val="2"/>
            <w:hideMark/>
          </w:tcPr>
          <w:p w:rsidR="005C269E" w:rsidRPr="009C06BB" w:rsidRDefault="005C269E" w:rsidP="00EE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69E" w:rsidRPr="009C06BB" w:rsidTr="005C269E">
        <w:trPr>
          <w:tblCellSpacing w:w="0" w:type="dxa"/>
          <w:hidden/>
        </w:trPr>
        <w:tc>
          <w:tcPr>
            <w:tcW w:w="0" w:type="auto"/>
            <w:hideMark/>
          </w:tcPr>
          <w:p w:rsidR="005C269E" w:rsidRPr="009C06BB" w:rsidRDefault="005C269E" w:rsidP="00EE4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9C06B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5C269E" w:rsidRPr="009C06BB" w:rsidRDefault="005C269E" w:rsidP="00B60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69E" w:rsidRPr="009C06BB" w:rsidRDefault="005C269E" w:rsidP="00B60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69E" w:rsidRPr="009C06BB" w:rsidRDefault="005C269E" w:rsidP="003047DC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69E" w:rsidRPr="009C06BB" w:rsidRDefault="005C269E" w:rsidP="00EE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E45" w:rsidRPr="00B6088E" w:rsidRDefault="001B22D0" w:rsidP="00B6088E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B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</w:t>
      </w:r>
      <w:r w:rsidR="0046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накомлена: </w:t>
      </w:r>
      <w:proofErr w:type="spellStart"/>
      <w:r w:rsidR="0046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Молодцова</w:t>
      </w:r>
      <w:proofErr w:type="spellEnd"/>
      <w:r w:rsidR="00462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bookmarkStart w:id="0" w:name="_GoBack"/>
      <w:bookmarkEnd w:id="0"/>
    </w:p>
    <w:sectPr w:rsidR="00A35E45" w:rsidRPr="00B6088E" w:rsidSect="001B22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numPicBullet w:numPicBulletId="1">
    <w:pict>
      <v:shape id="_x0000_i1104" type="#_x0000_t75" style="width:3in;height:3in" o:bullet="t"/>
    </w:pict>
  </w:numPicBullet>
  <w:numPicBullet w:numPicBulletId="2">
    <w:pict>
      <v:shape id="_x0000_i1105" type="#_x0000_t75" style="width:3in;height:3in" o:bullet="t"/>
    </w:pict>
  </w:numPicBullet>
  <w:numPicBullet w:numPicBulletId="3">
    <w:pict>
      <v:shape id="_x0000_i1106" type="#_x0000_t75" style="width:3in;height:3in" o:bullet="t"/>
    </w:pict>
  </w:numPicBullet>
  <w:numPicBullet w:numPicBulletId="4">
    <w:pict>
      <v:shape id="_x0000_i1107" type="#_x0000_t75" style="width:3in;height:3in" o:bullet="t"/>
    </w:pict>
  </w:numPicBullet>
  <w:numPicBullet w:numPicBulletId="5">
    <w:pict>
      <v:shape id="_x0000_i1108" type="#_x0000_t75" style="width:3in;height:3in" o:bullet="t"/>
    </w:pict>
  </w:numPicBullet>
  <w:numPicBullet w:numPicBulletId="6">
    <w:pict>
      <v:shape id="_x0000_i1109" type="#_x0000_t75" style="width:3in;height:3in" o:bullet="t"/>
    </w:pict>
  </w:numPicBullet>
  <w:abstractNum w:abstractNumId="0" w15:restartNumberingAfterBreak="0">
    <w:nsid w:val="02CA3A45"/>
    <w:multiLevelType w:val="hybridMultilevel"/>
    <w:tmpl w:val="8B0263B4"/>
    <w:lvl w:ilvl="0" w:tplc="DDC8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7486"/>
    <w:multiLevelType w:val="multilevel"/>
    <w:tmpl w:val="152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67E8F"/>
    <w:multiLevelType w:val="multilevel"/>
    <w:tmpl w:val="FC9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D116C"/>
    <w:multiLevelType w:val="multilevel"/>
    <w:tmpl w:val="2654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E1F04"/>
    <w:multiLevelType w:val="multilevel"/>
    <w:tmpl w:val="4CA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B1BEE"/>
    <w:multiLevelType w:val="multilevel"/>
    <w:tmpl w:val="638A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2241E"/>
    <w:multiLevelType w:val="multilevel"/>
    <w:tmpl w:val="AE46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52222"/>
    <w:multiLevelType w:val="multilevel"/>
    <w:tmpl w:val="53C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55E4E"/>
    <w:multiLevelType w:val="multilevel"/>
    <w:tmpl w:val="D7D24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="Open Sans" w:hAnsi="Open Sans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Open Sans" w:hAnsi="Open Sans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Open Sans" w:hAnsi="Open Sans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Open Sans" w:hAnsi="Open Sans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Open Sans" w:hAnsi="Open Sans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Open Sans" w:hAnsi="Open Sans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Open Sans" w:hAnsi="Open Sans" w:hint="default"/>
        <w:sz w:val="21"/>
      </w:rPr>
    </w:lvl>
  </w:abstractNum>
  <w:abstractNum w:abstractNumId="9" w15:restartNumberingAfterBreak="0">
    <w:nsid w:val="7C4706B7"/>
    <w:multiLevelType w:val="hybridMultilevel"/>
    <w:tmpl w:val="A8A8C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D0"/>
    <w:rsid w:val="001711DD"/>
    <w:rsid w:val="001B22D0"/>
    <w:rsid w:val="00231084"/>
    <w:rsid w:val="003047DC"/>
    <w:rsid w:val="003236CA"/>
    <w:rsid w:val="003A2634"/>
    <w:rsid w:val="00462BE9"/>
    <w:rsid w:val="005C269E"/>
    <w:rsid w:val="00627119"/>
    <w:rsid w:val="006B4E58"/>
    <w:rsid w:val="0079673A"/>
    <w:rsid w:val="00807D97"/>
    <w:rsid w:val="008F16DC"/>
    <w:rsid w:val="008F1E54"/>
    <w:rsid w:val="009D3690"/>
    <w:rsid w:val="00B175CC"/>
    <w:rsid w:val="00B6088E"/>
    <w:rsid w:val="00D72D38"/>
    <w:rsid w:val="00DF6518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6E2FF-8311-4CA6-A235-032F4FB8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269E"/>
    <w:rPr>
      <w:color w:val="0000FF"/>
      <w:u w:val="single"/>
    </w:rPr>
  </w:style>
  <w:style w:type="paragraph" w:styleId="a5">
    <w:name w:val="No Spacing"/>
    <w:uiPriority w:val="1"/>
    <w:qFormat/>
    <w:rsid w:val="00F85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784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0705185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3522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2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&#1060;&#1077;&#1076;&#1077;&#1088;&#1072;&#1083;&#1100;&#1085;&#1099;&#1077;_&#1079;&#1072;&#1082;&#1086;&#1085;&#1099;/&#1056;&#1055;_&#1056;&#1060;__423-&#1088;_&#1086;&#1090;_12.03.2016-&#1087;&#1083;&#1072;&#1085;_&#1084;&#1077;&#1088;&#1086;&#1087;&#1088;&#1080;&#1103;&#1090;&#1080;&#1081;_&#1087;&#1086;_&#1088;&#1077;&#1072;&#1083;&#1080;&#1079;&#1072;&#1094;&#1080;&#1080;_&#1057;&#1090;&#1088;&#1072;&#1090;&#1077;&#1075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4442s003.edusite.ru/DswMedia/metodicheskierekomendacii-1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4442s003.edusite.ru/DswMedia/rasporyajeniepravitel-stvaot15102012-1916-r_plan.pdf" TargetMode="External"/><Relationship Id="rId5" Type="http://schemas.openxmlformats.org/officeDocument/2006/relationships/hyperlink" Target="http://www.74442s003.edusite.ru/DswMedia/fz-193ot2707201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Помаркова</dc:creator>
  <cp:lastModifiedBy>Кутихина Н В</cp:lastModifiedBy>
  <cp:revision>15</cp:revision>
  <cp:lastPrinted>2020-09-07T06:02:00Z</cp:lastPrinted>
  <dcterms:created xsi:type="dcterms:W3CDTF">2017-11-03T02:30:00Z</dcterms:created>
  <dcterms:modified xsi:type="dcterms:W3CDTF">2020-09-09T01:43:00Z</dcterms:modified>
</cp:coreProperties>
</file>